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657" w:rsidRPr="000A7657" w:rsidRDefault="000A7657" w:rsidP="000A7657">
      <w:pPr>
        <w:widowControl w:val="0"/>
        <w:spacing w:after="0" w:line="240" w:lineRule="auto"/>
        <w:ind w:left="109"/>
        <w:jc w:val="center"/>
        <w:outlineLvl w:val="1"/>
        <w:rPr>
          <w:rFonts w:ascii="Arial" w:eastAsia="Book Antiqua" w:hAnsi="Arial" w:cs="Arial"/>
          <w:b/>
          <w:bCs/>
        </w:rPr>
      </w:pPr>
    </w:p>
    <w:tbl>
      <w:tblPr>
        <w:tblW w:w="907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6"/>
        <w:gridCol w:w="1558"/>
        <w:gridCol w:w="3121"/>
      </w:tblGrid>
      <w:tr w:rsidR="000A7657" w:rsidRPr="000A7657" w:rsidTr="003A481F">
        <w:tc>
          <w:tcPr>
            <w:tcW w:w="4396" w:type="dxa"/>
            <w:hideMark/>
          </w:tcPr>
          <w:p w:rsidR="000A7657" w:rsidRPr="000A7657" w:rsidRDefault="000A7657" w:rsidP="000A76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0A7657">
              <w:rPr>
                <w:rFonts w:ascii="Arial" w:eastAsia="Times New Roman" w:hAnsi="Arial" w:cs="Arial"/>
                <w:lang w:eastAsia="el-GR"/>
              </w:rPr>
              <w:br w:type="page"/>
            </w:r>
            <w:r w:rsidRPr="00185D47">
              <w:rPr>
                <w:rFonts w:ascii="Arial" w:eastAsia="Times New Roman" w:hAnsi="Arial" w:cs="Arial"/>
                <w:noProof/>
                <w:color w:val="000000"/>
                <w:lang w:eastAsia="el-GR"/>
              </w:rPr>
              <w:drawing>
                <wp:inline distT="0" distB="0" distL="0" distR="0" wp14:anchorId="3C453F16" wp14:editId="4792162B">
                  <wp:extent cx="526415" cy="44005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44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</w:tcPr>
          <w:p w:rsidR="000A7657" w:rsidRPr="000A7657" w:rsidRDefault="000A7657" w:rsidP="000A7657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121" w:type="dxa"/>
            <w:hideMark/>
          </w:tcPr>
          <w:p w:rsidR="000A7657" w:rsidRPr="000A7657" w:rsidRDefault="000A7657" w:rsidP="000A7657">
            <w:pPr>
              <w:suppressAutoHyphens/>
              <w:spacing w:after="0"/>
              <w:rPr>
                <w:rFonts w:ascii="Arial" w:eastAsia="Times New Roman" w:hAnsi="Arial" w:cs="Arial"/>
                <w:b/>
                <w:lang w:eastAsia="ar-SA"/>
              </w:rPr>
            </w:pPr>
            <w:r w:rsidRPr="000A7657">
              <w:rPr>
                <w:rFonts w:ascii="Arial" w:eastAsia="Times New Roman" w:hAnsi="Arial" w:cs="Arial"/>
                <w:b/>
                <w:lang w:eastAsia="ar-SA"/>
              </w:rPr>
              <w:t>ΠΡΑΞΗ ΑΝΑΡΤΗΤΕΑ</w:t>
            </w:r>
          </w:p>
          <w:p w:rsidR="000A7657" w:rsidRPr="000A7657" w:rsidRDefault="000A7657" w:rsidP="000A7657">
            <w:pPr>
              <w:suppressAutoHyphens/>
              <w:spacing w:after="0"/>
              <w:rPr>
                <w:rFonts w:ascii="Arial" w:eastAsia="Times New Roman" w:hAnsi="Arial" w:cs="Arial"/>
                <w:u w:val="single"/>
                <w:lang w:eastAsia="el-GR"/>
              </w:rPr>
            </w:pPr>
            <w:r w:rsidRPr="000A7657">
              <w:rPr>
                <w:rFonts w:ascii="Arial" w:eastAsia="Times New Roman" w:hAnsi="Arial" w:cs="Arial"/>
                <w:lang w:eastAsia="ar-SA"/>
              </w:rPr>
              <w:t>Είδος: Πράξεις αναθέσεων προμηθειών και διαγωνισμών</w:t>
            </w:r>
          </w:p>
        </w:tc>
      </w:tr>
      <w:tr w:rsidR="000A7657" w:rsidRPr="000A7657" w:rsidTr="003A481F">
        <w:tc>
          <w:tcPr>
            <w:tcW w:w="4396" w:type="dxa"/>
            <w:hideMark/>
          </w:tcPr>
          <w:p w:rsidR="000A7657" w:rsidRPr="000A7657" w:rsidRDefault="000A7657" w:rsidP="000A7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0A7657">
              <w:rPr>
                <w:rFonts w:ascii="Arial" w:eastAsia="Times New Roman" w:hAnsi="Arial" w:cs="Arial"/>
                <w:b/>
                <w:lang w:eastAsia="el-GR"/>
              </w:rPr>
              <w:t xml:space="preserve">ΕΛΛΗΝΙΚΗ ΔΗΜΟΚΡΑΤΙΑ </w:t>
            </w:r>
          </w:p>
          <w:p w:rsidR="000A7657" w:rsidRPr="000A7657" w:rsidRDefault="000A7657" w:rsidP="000A7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0A7657">
              <w:rPr>
                <w:rFonts w:ascii="Arial" w:eastAsia="Times New Roman" w:hAnsi="Arial" w:cs="Arial"/>
                <w:b/>
                <w:lang w:eastAsia="el-GR"/>
              </w:rPr>
              <w:t xml:space="preserve">ΝΟΜΟΣ ΦΘΙΩΤΙΔΑΣ </w:t>
            </w:r>
          </w:p>
          <w:p w:rsidR="000A7657" w:rsidRPr="000A7657" w:rsidRDefault="000A7657" w:rsidP="000A76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0A7657">
              <w:rPr>
                <w:rFonts w:ascii="Arial" w:eastAsia="Times New Roman" w:hAnsi="Arial" w:cs="Arial"/>
                <w:b/>
                <w:lang w:eastAsia="el-GR"/>
              </w:rPr>
              <w:t>ΔΗΜΟΣ ΛΑΜΙΕΩΝ</w:t>
            </w:r>
          </w:p>
        </w:tc>
        <w:tc>
          <w:tcPr>
            <w:tcW w:w="1558" w:type="dxa"/>
          </w:tcPr>
          <w:p w:rsidR="000A7657" w:rsidRPr="000A7657" w:rsidRDefault="000A7657" w:rsidP="000A7657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121" w:type="dxa"/>
            <w:hideMark/>
          </w:tcPr>
          <w:p w:rsidR="000A7657" w:rsidRPr="000A7657" w:rsidRDefault="000A7657" w:rsidP="000A7657">
            <w:pPr>
              <w:spacing w:after="0" w:line="240" w:lineRule="auto"/>
              <w:ind w:left="33"/>
              <w:rPr>
                <w:rFonts w:ascii="Arial" w:eastAsia="Times New Roman" w:hAnsi="Arial" w:cs="Arial"/>
                <w:lang w:eastAsia="ar-SA"/>
              </w:rPr>
            </w:pPr>
            <w:r w:rsidRPr="000A7657">
              <w:rPr>
                <w:rFonts w:ascii="Arial" w:eastAsia="Times New Roman" w:hAnsi="Arial" w:cs="Arial"/>
                <w:lang w:eastAsia="ar-SA"/>
              </w:rPr>
              <w:t xml:space="preserve">δημοσίων συμβάσεων </w:t>
            </w:r>
          </w:p>
          <w:p w:rsidR="000A7657" w:rsidRPr="000A7657" w:rsidRDefault="000A7657" w:rsidP="000A7657">
            <w:pPr>
              <w:spacing w:after="0" w:line="240" w:lineRule="auto"/>
              <w:ind w:left="33"/>
              <w:rPr>
                <w:rFonts w:ascii="Arial" w:eastAsia="Times New Roman" w:hAnsi="Arial" w:cs="Arial"/>
                <w:lang w:eastAsia="el-GR"/>
              </w:rPr>
            </w:pPr>
            <w:r w:rsidRPr="000A7657">
              <w:rPr>
                <w:rFonts w:ascii="Arial" w:eastAsia="Times New Roman" w:hAnsi="Arial" w:cs="Arial"/>
                <w:lang w:eastAsia="ar-SA"/>
              </w:rPr>
              <w:t>Θεματική: Οικονομική Ζωή</w:t>
            </w:r>
          </w:p>
        </w:tc>
      </w:tr>
      <w:tr w:rsidR="000A7657" w:rsidRPr="000A7657" w:rsidTr="003A481F">
        <w:tc>
          <w:tcPr>
            <w:tcW w:w="4396" w:type="dxa"/>
            <w:hideMark/>
          </w:tcPr>
          <w:p w:rsidR="000A7657" w:rsidRPr="00185D47" w:rsidRDefault="000A7657" w:rsidP="000A765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A7657">
              <w:rPr>
                <w:rFonts w:ascii="Arial" w:eastAsia="Times New Roman" w:hAnsi="Arial" w:cs="Arial"/>
                <w:b/>
                <w:lang w:eastAsia="el-GR"/>
              </w:rPr>
              <w:t>ΔΙΕΥΘΥΝΣΗ ΠΕΡΙΒΑΛΛΟΝΤΟΣ</w:t>
            </w:r>
            <w:r w:rsidRPr="000A7657">
              <w:rPr>
                <w:rFonts w:ascii="Arial" w:hAnsi="Arial" w:cs="Arial"/>
                <w:b/>
              </w:rPr>
              <w:t xml:space="preserve"> </w:t>
            </w:r>
          </w:p>
          <w:p w:rsidR="000A7657" w:rsidRPr="000A7657" w:rsidRDefault="000A7657" w:rsidP="000A7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185D47">
              <w:rPr>
                <w:rFonts w:ascii="Arial" w:hAnsi="Arial" w:cs="Arial"/>
                <w:b/>
              </w:rPr>
              <w:t>ΤΜΗΜΑ ΚΑΘΑΡΙΟΤΗΤΑΣ-ΑΝΑΚΥΚΛΩΣΗΣ</w:t>
            </w:r>
          </w:p>
        </w:tc>
        <w:tc>
          <w:tcPr>
            <w:tcW w:w="1558" w:type="dxa"/>
          </w:tcPr>
          <w:p w:rsidR="000A7657" w:rsidRPr="000A7657" w:rsidRDefault="000A7657" w:rsidP="000A7657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121" w:type="dxa"/>
          </w:tcPr>
          <w:p w:rsidR="000A7657" w:rsidRPr="000A7657" w:rsidRDefault="000A7657" w:rsidP="000A76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0A7657" w:rsidRPr="000A7657" w:rsidTr="003A481F">
        <w:trPr>
          <w:trHeight w:val="1169"/>
        </w:trPr>
        <w:tc>
          <w:tcPr>
            <w:tcW w:w="4396" w:type="dxa"/>
            <w:hideMark/>
          </w:tcPr>
          <w:p w:rsidR="000A7657" w:rsidRPr="000A7657" w:rsidRDefault="000A7657" w:rsidP="000A7657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0A7657">
              <w:rPr>
                <w:rFonts w:ascii="Arial" w:eastAsia="Times New Roman" w:hAnsi="Arial" w:cs="Arial"/>
                <w:lang w:eastAsia="el-GR"/>
              </w:rPr>
              <w:t>Ταχ.Δ/νση</w:t>
            </w:r>
            <w:r w:rsidRPr="000A7657">
              <w:rPr>
                <w:rFonts w:ascii="Arial" w:eastAsia="Times New Roman" w:hAnsi="Arial" w:cs="Arial"/>
                <w:lang w:eastAsia="el-GR"/>
              </w:rPr>
              <w:tab/>
              <w:t>: Κραββαρίτη 3</w:t>
            </w:r>
          </w:p>
          <w:p w:rsidR="000A7657" w:rsidRPr="000A7657" w:rsidRDefault="000A7657" w:rsidP="000A7657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0A7657">
              <w:rPr>
                <w:rFonts w:ascii="Arial" w:eastAsia="Times New Roman" w:hAnsi="Arial" w:cs="Arial"/>
                <w:lang w:eastAsia="el-GR"/>
              </w:rPr>
              <w:t xml:space="preserve">Ταχ.Κωδ. </w:t>
            </w:r>
            <w:r w:rsidRPr="000A7657">
              <w:rPr>
                <w:rFonts w:ascii="Arial" w:eastAsia="Times New Roman" w:hAnsi="Arial" w:cs="Arial"/>
                <w:lang w:eastAsia="el-GR"/>
              </w:rPr>
              <w:tab/>
              <w:t>: 35 132, Λαμία</w:t>
            </w:r>
          </w:p>
          <w:p w:rsidR="000A7657" w:rsidRPr="000A7657" w:rsidRDefault="000A7657" w:rsidP="000A7657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0A7657">
              <w:rPr>
                <w:rFonts w:ascii="Arial" w:eastAsia="Times New Roman" w:hAnsi="Arial" w:cs="Arial"/>
                <w:lang w:eastAsia="el-GR"/>
              </w:rPr>
              <w:t xml:space="preserve">Πληροφορίες </w:t>
            </w:r>
            <w:r w:rsidRPr="000A7657">
              <w:rPr>
                <w:rFonts w:ascii="Arial" w:eastAsia="Times New Roman" w:hAnsi="Arial" w:cs="Arial"/>
                <w:lang w:eastAsia="el-GR"/>
              </w:rPr>
              <w:tab/>
              <w:t>: Αγγ. Μακρυγιάννη</w:t>
            </w:r>
          </w:p>
          <w:p w:rsidR="000A7657" w:rsidRPr="000A7657" w:rsidRDefault="000A7657" w:rsidP="000A7657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0A7657">
              <w:rPr>
                <w:rFonts w:ascii="Arial" w:eastAsia="Times New Roman" w:hAnsi="Arial" w:cs="Arial"/>
                <w:lang w:eastAsia="el-GR"/>
              </w:rPr>
              <w:t xml:space="preserve">Αρ. Τηλ </w:t>
            </w:r>
            <w:r w:rsidRPr="000A7657">
              <w:rPr>
                <w:rFonts w:ascii="Arial" w:eastAsia="Times New Roman" w:hAnsi="Arial" w:cs="Arial"/>
                <w:lang w:eastAsia="el-GR"/>
              </w:rPr>
              <w:tab/>
              <w:t>: 22310 - 31426</w:t>
            </w:r>
          </w:p>
          <w:p w:rsidR="000A7657" w:rsidRPr="000A7657" w:rsidRDefault="000A7657" w:rsidP="000A7657">
            <w:pPr>
              <w:spacing w:after="0" w:line="240" w:lineRule="auto"/>
              <w:rPr>
                <w:rFonts w:ascii="Arial" w:eastAsia="Times New Roman" w:hAnsi="Arial" w:cs="Arial"/>
                <w:lang w:val="en-US" w:eastAsia="el-GR"/>
              </w:rPr>
            </w:pPr>
            <w:r w:rsidRPr="000A7657">
              <w:rPr>
                <w:rFonts w:ascii="Arial" w:eastAsia="Times New Roman" w:hAnsi="Arial" w:cs="Arial"/>
                <w:lang w:val="en-US" w:eastAsia="el-GR"/>
              </w:rPr>
              <w:t>Email</w:t>
            </w:r>
            <w:r w:rsidRPr="000A7657">
              <w:rPr>
                <w:rFonts w:ascii="Arial" w:eastAsia="Times New Roman" w:hAnsi="Arial" w:cs="Arial"/>
                <w:lang w:val="en-US" w:eastAsia="el-GR"/>
              </w:rPr>
              <w:tab/>
            </w:r>
            <w:r w:rsidRPr="000A7657">
              <w:rPr>
                <w:rFonts w:ascii="Arial" w:eastAsia="Times New Roman" w:hAnsi="Arial" w:cs="Arial"/>
                <w:lang w:val="en-US" w:eastAsia="el-GR"/>
              </w:rPr>
              <w:tab/>
              <w:t xml:space="preserve">: </w:t>
            </w:r>
            <w:hyperlink r:id="rId9" w:history="1">
              <w:r w:rsidRPr="000A7657">
                <w:rPr>
                  <w:rFonts w:ascii="Arial" w:eastAsia="Times New Roman" w:hAnsi="Arial" w:cs="Arial"/>
                  <w:color w:val="0000FF"/>
                  <w:u w:val="single"/>
                  <w:lang w:val="en-US" w:eastAsia="el-GR"/>
                </w:rPr>
                <w:t>makrigianni@lamia-city.gr</w:t>
              </w:r>
            </w:hyperlink>
          </w:p>
        </w:tc>
        <w:tc>
          <w:tcPr>
            <w:tcW w:w="1558" w:type="dxa"/>
          </w:tcPr>
          <w:p w:rsidR="000A7657" w:rsidRPr="000A7657" w:rsidRDefault="000A7657" w:rsidP="000A76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0A7657">
              <w:rPr>
                <w:rFonts w:ascii="Arial" w:eastAsia="Times New Roman" w:hAnsi="Arial" w:cs="Arial"/>
                <w:b/>
                <w:color w:val="000000"/>
                <w:u w:val="single"/>
                <w:lang w:eastAsia="el-GR"/>
              </w:rPr>
              <w:t>ΠΡΟΣ:</w:t>
            </w:r>
          </w:p>
          <w:p w:rsidR="000A7657" w:rsidRPr="000A7657" w:rsidRDefault="000A7657" w:rsidP="000A7657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 w:eastAsia="el-GR"/>
              </w:rPr>
            </w:pPr>
          </w:p>
        </w:tc>
        <w:tc>
          <w:tcPr>
            <w:tcW w:w="3121" w:type="dxa"/>
          </w:tcPr>
          <w:p w:rsidR="000A7657" w:rsidRPr="000A7657" w:rsidRDefault="000A7657" w:rsidP="000A76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0A7657">
              <w:rPr>
                <w:rFonts w:ascii="Arial" w:eastAsia="Times New Roman" w:hAnsi="Arial" w:cs="Arial"/>
                <w:color w:val="000000"/>
                <w:lang w:eastAsia="el-GR"/>
              </w:rPr>
              <w:t>Την Οικονομική Επιτροπή</w:t>
            </w:r>
          </w:p>
          <w:p w:rsidR="000A7657" w:rsidRPr="000A7657" w:rsidRDefault="000A7657" w:rsidP="000A76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0A7657">
              <w:rPr>
                <w:rFonts w:ascii="Arial" w:eastAsia="Times New Roman" w:hAnsi="Arial" w:cs="Arial"/>
                <w:color w:val="000000"/>
                <w:lang w:eastAsia="el-GR"/>
              </w:rPr>
              <w:t>Δήμου Λαμιέων</w:t>
            </w:r>
          </w:p>
          <w:p w:rsidR="000A7657" w:rsidRPr="000A7657" w:rsidRDefault="000A7657" w:rsidP="000A7657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</w:tc>
      </w:tr>
    </w:tbl>
    <w:p w:rsidR="000A7657" w:rsidRPr="000A7657" w:rsidRDefault="000A7657" w:rsidP="000A7657">
      <w:pPr>
        <w:spacing w:after="0" w:line="360" w:lineRule="auto"/>
        <w:ind w:firstLine="709"/>
        <w:jc w:val="both"/>
        <w:rPr>
          <w:rFonts w:ascii="Arial" w:eastAsia="Times New Roman" w:hAnsi="Arial" w:cs="Arial"/>
          <w:b/>
          <w:color w:val="FF0000"/>
          <w:lang w:eastAsia="el-GR"/>
        </w:rPr>
      </w:pPr>
    </w:p>
    <w:p w:rsidR="000A7657" w:rsidRPr="00185D47" w:rsidRDefault="000A7657" w:rsidP="00A60F2E">
      <w:pPr>
        <w:pStyle w:val="1"/>
        <w:rPr>
          <w:rFonts w:ascii="Arial" w:hAnsi="Arial" w:cs="Arial"/>
          <w:sz w:val="22"/>
          <w:szCs w:val="22"/>
        </w:rPr>
      </w:pPr>
    </w:p>
    <w:p w:rsidR="00CD16C8" w:rsidRDefault="00CD16C8" w:rsidP="00185D47">
      <w:pPr>
        <w:pStyle w:val="2"/>
        <w:rPr>
          <w:rFonts w:ascii="Arial" w:hAnsi="Arial" w:cs="Arial"/>
          <w:sz w:val="22"/>
          <w:szCs w:val="22"/>
        </w:rPr>
      </w:pPr>
    </w:p>
    <w:p w:rsidR="00185D47" w:rsidRDefault="001055AE" w:rsidP="00185D47">
      <w:pPr>
        <w:pStyle w:val="2"/>
        <w:rPr>
          <w:rFonts w:ascii="Arial" w:hAnsi="Arial" w:cs="Arial"/>
          <w:sz w:val="22"/>
          <w:szCs w:val="22"/>
        </w:rPr>
      </w:pPr>
      <w:r w:rsidRPr="00185D47">
        <w:rPr>
          <w:rFonts w:ascii="Arial" w:hAnsi="Arial" w:cs="Arial"/>
          <w:sz w:val="22"/>
          <w:szCs w:val="22"/>
        </w:rPr>
        <w:t>ΕΙ</w:t>
      </w:r>
      <w:r w:rsidR="00185D47">
        <w:rPr>
          <w:rFonts w:ascii="Arial" w:hAnsi="Arial" w:cs="Arial"/>
          <w:sz w:val="22"/>
          <w:szCs w:val="22"/>
        </w:rPr>
        <w:t>ΣΗΓΗΣ</w:t>
      </w:r>
      <w:r w:rsidRPr="00185D47">
        <w:rPr>
          <w:rFonts w:ascii="Arial" w:hAnsi="Arial" w:cs="Arial"/>
          <w:sz w:val="22"/>
          <w:szCs w:val="22"/>
        </w:rPr>
        <w:t xml:space="preserve">Η </w:t>
      </w:r>
    </w:p>
    <w:p w:rsidR="00185D47" w:rsidRDefault="00185D47" w:rsidP="00185D47">
      <w:pPr>
        <w:pStyle w:val="2"/>
        <w:rPr>
          <w:rFonts w:ascii="Arial" w:hAnsi="Arial" w:cs="Arial"/>
          <w:sz w:val="22"/>
          <w:szCs w:val="22"/>
        </w:rPr>
      </w:pPr>
    </w:p>
    <w:p w:rsidR="00A60F2E" w:rsidRPr="005C4851" w:rsidRDefault="00A60F2E" w:rsidP="005C4851">
      <w:pPr>
        <w:pStyle w:val="2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185D47">
        <w:rPr>
          <w:rFonts w:ascii="Arial" w:hAnsi="Arial" w:cs="Arial"/>
          <w:sz w:val="22"/>
          <w:szCs w:val="22"/>
        </w:rPr>
        <w:t xml:space="preserve">ΘΕΜΑ: </w:t>
      </w:r>
      <w:r w:rsidRPr="005C4851">
        <w:rPr>
          <w:rFonts w:ascii="Arial" w:hAnsi="Arial" w:cs="Arial"/>
          <w:b w:val="0"/>
          <w:sz w:val="22"/>
          <w:szCs w:val="22"/>
        </w:rPr>
        <w:t>«</w:t>
      </w:r>
      <w:r w:rsidR="00BA2A62">
        <w:rPr>
          <w:rFonts w:ascii="Arial" w:hAnsi="Arial" w:cs="Arial"/>
          <w:b w:val="0"/>
          <w:sz w:val="22"/>
          <w:szCs w:val="22"/>
        </w:rPr>
        <w:t xml:space="preserve">Κατακύρωση αποτελέσματος φανερής πλειοδοτικής δημοπρασίας για </w:t>
      </w:r>
      <w:r w:rsidR="00EC48D1" w:rsidRPr="00EC48D1">
        <w:rPr>
          <w:rFonts w:ascii="Arial" w:hAnsi="Arial" w:cs="Arial"/>
          <w:b w:val="0"/>
          <w:sz w:val="22"/>
          <w:szCs w:val="22"/>
        </w:rPr>
        <w:t>την εκ νέου εκμίσθωση δημοτικού ακινήτου εντός του ΧΥΤΑ στη Δημοτική Κοινότητα Αγ. Παρασκευής</w:t>
      </w:r>
      <w:r w:rsidR="006F00AF" w:rsidRPr="005C4851">
        <w:rPr>
          <w:rFonts w:ascii="Arial" w:hAnsi="Arial" w:cs="Arial"/>
          <w:b w:val="0"/>
          <w:sz w:val="22"/>
          <w:szCs w:val="22"/>
        </w:rPr>
        <w:t>»</w:t>
      </w:r>
    </w:p>
    <w:p w:rsidR="00902733" w:rsidRDefault="00902733" w:rsidP="00902733"/>
    <w:p w:rsidR="00CD16C8" w:rsidRPr="00CD16C8" w:rsidRDefault="00CD16C8" w:rsidP="00CD16C8">
      <w:pPr>
        <w:jc w:val="center"/>
        <w:rPr>
          <w:rFonts w:ascii="Arial" w:hAnsi="Arial" w:cs="Arial"/>
          <w:b/>
        </w:rPr>
      </w:pPr>
      <w:r w:rsidRPr="00CD16C8">
        <w:rPr>
          <w:rFonts w:ascii="Arial" w:hAnsi="Arial" w:cs="Arial"/>
          <w:b/>
        </w:rPr>
        <w:t>Ο ΔΗΜΑΡΧΟΣ ΛΑΜΙΕΩΝ</w:t>
      </w:r>
    </w:p>
    <w:p w:rsidR="005C4851" w:rsidRDefault="005C4851" w:rsidP="000E07B4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lang w:eastAsia="el-GR"/>
        </w:rPr>
      </w:pPr>
    </w:p>
    <w:p w:rsidR="000E07B4" w:rsidRPr="000E07B4" w:rsidRDefault="000E07B4" w:rsidP="000E07B4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lang w:eastAsia="el-GR"/>
        </w:rPr>
      </w:pPr>
      <w:r w:rsidRPr="000E07B4">
        <w:rPr>
          <w:rFonts w:ascii="Arial" w:eastAsia="Times New Roman" w:hAnsi="Arial" w:cs="Arial"/>
          <w:bCs/>
          <w:lang w:eastAsia="el-GR"/>
        </w:rPr>
        <w:t>Έχοντας υπόψη:</w:t>
      </w:r>
    </w:p>
    <w:p w:rsidR="000E07B4" w:rsidRPr="000E07B4" w:rsidRDefault="000E07B4" w:rsidP="000E07B4">
      <w:pPr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Arial" w:eastAsia="Times New Roman" w:hAnsi="Arial" w:cs="Arial"/>
          <w:bCs/>
          <w:lang w:eastAsia="el-GR"/>
        </w:rPr>
      </w:pPr>
      <w:r w:rsidRPr="000E07B4">
        <w:rPr>
          <w:rFonts w:ascii="Arial" w:eastAsia="Times New Roman" w:hAnsi="Arial" w:cs="Arial"/>
          <w:bCs/>
          <w:lang w:eastAsia="el-GR"/>
        </w:rPr>
        <w:t xml:space="preserve">Τις διατάξεις του Ν. 3852/2010 [ΦΕΚ Α΄87/2010 «Νέα Αρχιτεκτονική της Αυτοδιοίκησης και της Αποκεντρωμένης Διοίκησης – Πρόγραμμα Καλλικράτης»], </w:t>
      </w:r>
    </w:p>
    <w:p w:rsidR="00185D47" w:rsidRDefault="00185D47" w:rsidP="00BE3ACA">
      <w:pPr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Arial" w:eastAsia="Times New Roman" w:hAnsi="Arial" w:cs="Arial"/>
          <w:bCs/>
          <w:lang w:eastAsia="el-GR"/>
        </w:rPr>
      </w:pPr>
      <w:r w:rsidRPr="005C4851">
        <w:rPr>
          <w:rFonts w:ascii="Arial" w:eastAsia="Times New Roman" w:hAnsi="Arial" w:cs="Arial"/>
          <w:bCs/>
          <w:lang w:eastAsia="el-GR"/>
        </w:rPr>
        <w:t xml:space="preserve">Την υπ’ αριθ. </w:t>
      </w:r>
      <w:r w:rsidR="00BE3ACA">
        <w:rPr>
          <w:rFonts w:ascii="Arial" w:eastAsia="Times New Roman" w:hAnsi="Arial" w:cs="Arial"/>
          <w:bCs/>
          <w:lang w:eastAsia="el-GR"/>
        </w:rPr>
        <w:t xml:space="preserve">απόφαση </w:t>
      </w:r>
      <w:r w:rsidR="00BE3ACA" w:rsidRPr="00BE3ACA">
        <w:rPr>
          <w:rFonts w:ascii="Arial" w:eastAsia="Times New Roman" w:hAnsi="Arial" w:cs="Arial"/>
          <w:bCs/>
          <w:lang w:eastAsia="el-GR"/>
        </w:rPr>
        <w:t xml:space="preserve">105/2022 (ΑΔΑ:64ΠΨΩΛΚ-ΓΨ9) Δημοτικού Συμβουλίου </w:t>
      </w:r>
      <w:r w:rsidR="00BE3ACA">
        <w:rPr>
          <w:rFonts w:ascii="Arial" w:eastAsia="Times New Roman" w:hAnsi="Arial" w:cs="Arial"/>
          <w:bCs/>
          <w:lang w:eastAsia="el-GR"/>
        </w:rPr>
        <w:t xml:space="preserve">με την οποία </w:t>
      </w:r>
      <w:r w:rsidR="00BE3ACA" w:rsidRPr="00BE3ACA">
        <w:rPr>
          <w:rFonts w:ascii="Arial" w:eastAsia="Times New Roman" w:hAnsi="Arial" w:cs="Arial"/>
          <w:bCs/>
          <w:lang w:eastAsia="el-GR"/>
        </w:rPr>
        <w:t>αποφάσισε για την εκ νέου εκμίσθωση του Κέντρου Διαλογής Υλικών (ΚΔΑΥ) συνολικού εμβαδού 896,25 τ.μ. προς δημιουργία εσόδων στο Δήμο.</w:t>
      </w:r>
    </w:p>
    <w:p w:rsidR="00BA2A62" w:rsidRDefault="00BA2A62" w:rsidP="00EC48D1">
      <w:pPr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Arial" w:eastAsia="Times New Roman" w:hAnsi="Arial" w:cs="Arial"/>
          <w:bCs/>
          <w:lang w:eastAsia="el-GR"/>
        </w:rPr>
      </w:pPr>
      <w:r>
        <w:rPr>
          <w:rFonts w:ascii="Arial" w:eastAsia="Times New Roman" w:hAnsi="Arial" w:cs="Arial"/>
          <w:bCs/>
          <w:lang w:eastAsia="el-GR"/>
        </w:rPr>
        <w:t>Την αριθ.</w:t>
      </w:r>
      <w:r w:rsidR="00EC48D1">
        <w:rPr>
          <w:rFonts w:ascii="Arial" w:eastAsia="Times New Roman" w:hAnsi="Arial" w:cs="Arial"/>
          <w:bCs/>
          <w:lang w:eastAsia="el-GR"/>
        </w:rPr>
        <w:t>622/2022</w:t>
      </w:r>
      <w:r>
        <w:rPr>
          <w:rFonts w:ascii="Arial" w:eastAsia="Times New Roman" w:hAnsi="Arial" w:cs="Arial"/>
          <w:bCs/>
          <w:lang w:eastAsia="el-GR"/>
        </w:rPr>
        <w:t xml:space="preserve"> (</w:t>
      </w:r>
      <w:r w:rsidR="00EC48D1">
        <w:rPr>
          <w:rFonts w:ascii="Arial" w:eastAsia="Times New Roman" w:hAnsi="Arial" w:cs="Arial"/>
          <w:bCs/>
          <w:lang w:eastAsia="el-GR"/>
        </w:rPr>
        <w:t>ΑΔΑ: 6ΡΗ4ΩΛΚ-2Κ3</w:t>
      </w:r>
      <w:r>
        <w:rPr>
          <w:rFonts w:ascii="Arial" w:eastAsia="Times New Roman" w:hAnsi="Arial" w:cs="Arial"/>
          <w:bCs/>
          <w:lang w:eastAsia="el-GR"/>
        </w:rPr>
        <w:t>) απόφαση Οικονομικής Επιτροπής με την οποία εγκρίθηκαν οι όροι φανερής πλειοδοτικής δημοπρασίας</w:t>
      </w:r>
      <w:r w:rsidR="0006677B">
        <w:rPr>
          <w:rFonts w:ascii="Arial" w:eastAsia="Times New Roman" w:hAnsi="Arial" w:cs="Arial"/>
          <w:bCs/>
          <w:lang w:eastAsia="el-GR"/>
        </w:rPr>
        <w:t xml:space="preserve"> για την </w:t>
      </w:r>
      <w:r w:rsidR="00EC48D1" w:rsidRPr="00EC48D1">
        <w:rPr>
          <w:rFonts w:ascii="Arial" w:eastAsia="Times New Roman" w:hAnsi="Arial" w:cs="Arial"/>
          <w:bCs/>
          <w:lang w:eastAsia="el-GR"/>
        </w:rPr>
        <w:t xml:space="preserve">εκμίσθωση </w:t>
      </w:r>
      <w:r w:rsidR="00EC48D1">
        <w:rPr>
          <w:rFonts w:ascii="Arial" w:eastAsia="Times New Roman" w:hAnsi="Arial" w:cs="Arial"/>
          <w:bCs/>
          <w:lang w:eastAsia="el-GR"/>
        </w:rPr>
        <w:t xml:space="preserve">του </w:t>
      </w:r>
      <w:r w:rsidR="00EC48D1" w:rsidRPr="00EC48D1">
        <w:rPr>
          <w:rFonts w:ascii="Arial" w:eastAsia="Times New Roman" w:hAnsi="Arial" w:cs="Arial"/>
          <w:bCs/>
          <w:lang w:eastAsia="el-GR"/>
        </w:rPr>
        <w:t>δημοτικού ακινήτου</w:t>
      </w:r>
    </w:p>
    <w:p w:rsidR="001F3DB8" w:rsidRPr="003A481F" w:rsidRDefault="00BA2A62" w:rsidP="00EC48D1">
      <w:pPr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Arial" w:eastAsia="Times New Roman" w:hAnsi="Arial" w:cs="Arial"/>
          <w:bCs/>
          <w:lang w:eastAsia="el-GR"/>
        </w:rPr>
      </w:pPr>
      <w:r w:rsidRPr="003A481F">
        <w:rPr>
          <w:rFonts w:ascii="Arial" w:eastAsia="Times New Roman" w:hAnsi="Arial" w:cs="Arial"/>
          <w:bCs/>
          <w:lang w:eastAsia="el-GR"/>
        </w:rPr>
        <w:t xml:space="preserve">Το από </w:t>
      </w:r>
      <w:r w:rsidR="00EC48D1">
        <w:rPr>
          <w:rFonts w:ascii="Arial" w:eastAsia="Times New Roman" w:hAnsi="Arial" w:cs="Arial"/>
          <w:bCs/>
          <w:lang w:eastAsia="el-GR"/>
        </w:rPr>
        <w:t>28.11.2022</w:t>
      </w:r>
      <w:r w:rsidRPr="003A481F">
        <w:rPr>
          <w:rFonts w:ascii="Arial" w:eastAsia="Times New Roman" w:hAnsi="Arial" w:cs="Arial"/>
          <w:bCs/>
          <w:lang w:eastAsia="el-GR"/>
        </w:rPr>
        <w:t xml:space="preserve"> Πρακτικό Διενέργειας φανερής πλειοδοτικής δημοπρασίας</w:t>
      </w:r>
      <w:r w:rsidRPr="00EC48D1">
        <w:rPr>
          <w:rFonts w:ascii="Arial" w:eastAsia="Times New Roman" w:hAnsi="Arial" w:cs="Arial"/>
          <w:bCs/>
          <w:lang w:eastAsia="el-GR"/>
        </w:rPr>
        <w:t xml:space="preserve"> για τη </w:t>
      </w:r>
      <w:r w:rsidR="00EC48D1" w:rsidRPr="00EC48D1">
        <w:rPr>
          <w:rFonts w:ascii="Arial" w:eastAsia="Times New Roman" w:hAnsi="Arial" w:cs="Arial"/>
          <w:bCs/>
          <w:lang w:eastAsia="el-GR"/>
        </w:rPr>
        <w:t>εκ νέου εκμίσθωση δημοτικού ακινήτου εντός του ΧΥΤΑ στη Δημοτική Κοινότητα Αγ. Παρασκευής</w:t>
      </w:r>
      <w:r w:rsidR="003A481F" w:rsidRPr="00EC48D1">
        <w:rPr>
          <w:rFonts w:ascii="Arial" w:eastAsia="Times New Roman" w:hAnsi="Arial" w:cs="Arial"/>
          <w:bCs/>
          <w:lang w:eastAsia="el-GR"/>
        </w:rPr>
        <w:t xml:space="preserve">, σύμφωνα με το οποίο </w:t>
      </w:r>
      <w:r w:rsidR="003A481F" w:rsidRPr="003A481F">
        <w:rPr>
          <w:rFonts w:ascii="Arial" w:eastAsia="Times New Roman" w:hAnsi="Arial" w:cs="Arial"/>
          <w:bCs/>
          <w:lang w:eastAsia="el-GR"/>
        </w:rPr>
        <w:t>σ</w:t>
      </w:r>
      <w:r w:rsidR="001F3DB8" w:rsidRPr="003A481F">
        <w:rPr>
          <w:rFonts w:ascii="Arial" w:eastAsia="Times New Roman" w:hAnsi="Arial" w:cs="Arial"/>
          <w:bCs/>
          <w:lang w:eastAsia="el-GR"/>
        </w:rPr>
        <w:t xml:space="preserve">το διαγωνισμό </w:t>
      </w:r>
      <w:r w:rsidR="00EC48D1">
        <w:rPr>
          <w:rFonts w:ascii="Arial" w:eastAsia="Times New Roman" w:hAnsi="Arial" w:cs="Arial"/>
          <w:bCs/>
          <w:lang w:eastAsia="el-GR"/>
        </w:rPr>
        <w:t xml:space="preserve">ο οποίος διενεργήθηκε την ίδια μέρα (28.11.2022) </w:t>
      </w:r>
      <w:r w:rsidR="001F3DB8" w:rsidRPr="003A481F">
        <w:rPr>
          <w:rFonts w:ascii="Arial" w:eastAsia="Times New Roman" w:hAnsi="Arial" w:cs="Arial"/>
          <w:bCs/>
          <w:lang w:eastAsia="el-GR"/>
        </w:rPr>
        <w:t>κατέθεσ</w:t>
      </w:r>
      <w:r w:rsidR="00EC48D1">
        <w:rPr>
          <w:rFonts w:ascii="Arial" w:eastAsia="Times New Roman" w:hAnsi="Arial" w:cs="Arial"/>
          <w:bCs/>
          <w:lang w:eastAsia="el-GR"/>
        </w:rPr>
        <w:t>ε</w:t>
      </w:r>
      <w:r w:rsidR="001F3DB8" w:rsidRPr="003A481F">
        <w:rPr>
          <w:rFonts w:ascii="Arial" w:eastAsia="Times New Roman" w:hAnsi="Arial" w:cs="Arial"/>
          <w:bCs/>
          <w:lang w:eastAsia="el-GR"/>
        </w:rPr>
        <w:t xml:space="preserve"> προσφορ</w:t>
      </w:r>
      <w:r w:rsidR="00EC48D1">
        <w:rPr>
          <w:rFonts w:ascii="Arial" w:eastAsia="Times New Roman" w:hAnsi="Arial" w:cs="Arial"/>
          <w:bCs/>
          <w:lang w:eastAsia="el-GR"/>
        </w:rPr>
        <w:t>ά</w:t>
      </w:r>
      <w:r w:rsidR="001F3DB8" w:rsidRPr="003A481F">
        <w:rPr>
          <w:rFonts w:ascii="Arial" w:eastAsia="Times New Roman" w:hAnsi="Arial" w:cs="Arial"/>
          <w:bCs/>
          <w:lang w:eastAsia="el-GR"/>
        </w:rPr>
        <w:t xml:space="preserve"> </w:t>
      </w:r>
      <w:r w:rsidR="00EC48D1">
        <w:rPr>
          <w:rFonts w:ascii="Arial" w:eastAsia="Times New Roman" w:hAnsi="Arial" w:cs="Arial"/>
          <w:bCs/>
          <w:lang w:eastAsia="el-GR"/>
        </w:rPr>
        <w:t>ο οικονομικός φορέας</w:t>
      </w:r>
      <w:r w:rsidR="003A481F">
        <w:rPr>
          <w:rFonts w:ascii="Arial" w:eastAsia="Times New Roman" w:hAnsi="Arial" w:cs="Arial"/>
          <w:bCs/>
          <w:lang w:eastAsia="el-GR"/>
        </w:rPr>
        <w:t>:</w:t>
      </w:r>
    </w:p>
    <w:tbl>
      <w:tblPr>
        <w:tblStyle w:val="a9"/>
        <w:tblW w:w="8472" w:type="dxa"/>
        <w:tblLook w:val="04A0" w:firstRow="1" w:lastRow="0" w:firstColumn="1" w:lastColumn="0" w:noHBand="0" w:noVBand="1"/>
      </w:tblPr>
      <w:tblGrid>
        <w:gridCol w:w="851"/>
        <w:gridCol w:w="4927"/>
        <w:gridCol w:w="2694"/>
      </w:tblGrid>
      <w:tr w:rsidR="00B47E0D" w:rsidRPr="003A481F" w:rsidTr="003A481F">
        <w:trPr>
          <w:tblHeader/>
        </w:trPr>
        <w:tc>
          <w:tcPr>
            <w:tcW w:w="851" w:type="dxa"/>
            <w:shd w:val="clear" w:color="auto" w:fill="E5B8B7" w:themeFill="accent2" w:themeFillTint="66"/>
            <w:vAlign w:val="center"/>
          </w:tcPr>
          <w:p w:rsidR="00B47E0D" w:rsidRPr="003A481F" w:rsidRDefault="00B47E0D" w:rsidP="003A481F">
            <w:pPr>
              <w:jc w:val="center"/>
              <w:rPr>
                <w:rFonts w:ascii="Arial" w:eastAsia="Times New Roman" w:hAnsi="Arial" w:cs="Arial"/>
                <w:b/>
                <w:bCs/>
                <w:lang w:eastAsia="el-GR"/>
              </w:rPr>
            </w:pPr>
            <w:r w:rsidRPr="003A481F">
              <w:rPr>
                <w:rFonts w:ascii="Arial" w:eastAsia="Times New Roman" w:hAnsi="Arial" w:cs="Arial"/>
                <w:b/>
                <w:bCs/>
                <w:lang w:eastAsia="el-GR"/>
              </w:rPr>
              <w:lastRenderedPageBreak/>
              <w:t>α/α</w:t>
            </w:r>
          </w:p>
        </w:tc>
        <w:tc>
          <w:tcPr>
            <w:tcW w:w="4927" w:type="dxa"/>
            <w:shd w:val="clear" w:color="auto" w:fill="E5B8B7" w:themeFill="accent2" w:themeFillTint="66"/>
            <w:vAlign w:val="center"/>
          </w:tcPr>
          <w:p w:rsidR="00B47E0D" w:rsidRPr="003A481F" w:rsidRDefault="00B47E0D" w:rsidP="003A481F">
            <w:pPr>
              <w:jc w:val="center"/>
              <w:rPr>
                <w:rFonts w:ascii="Arial" w:eastAsia="Times New Roman" w:hAnsi="Arial" w:cs="Arial"/>
                <w:b/>
                <w:bCs/>
                <w:lang w:eastAsia="el-GR"/>
              </w:rPr>
            </w:pPr>
            <w:r w:rsidRPr="003A481F">
              <w:rPr>
                <w:rFonts w:ascii="Arial" w:eastAsia="Times New Roman" w:hAnsi="Arial" w:cs="Arial"/>
                <w:b/>
                <w:bCs/>
                <w:lang w:eastAsia="el-GR"/>
              </w:rPr>
              <w:t>ΕΠΩΝΥΜΙΑ</w:t>
            </w:r>
          </w:p>
        </w:tc>
        <w:tc>
          <w:tcPr>
            <w:tcW w:w="2694" w:type="dxa"/>
            <w:shd w:val="clear" w:color="auto" w:fill="E5B8B7" w:themeFill="accent2" w:themeFillTint="66"/>
            <w:vAlign w:val="center"/>
          </w:tcPr>
          <w:p w:rsidR="003A481F" w:rsidRPr="003A481F" w:rsidRDefault="00B47E0D" w:rsidP="003A481F">
            <w:pPr>
              <w:jc w:val="center"/>
              <w:rPr>
                <w:rFonts w:ascii="Arial" w:eastAsia="Times New Roman" w:hAnsi="Arial" w:cs="Arial"/>
                <w:b/>
                <w:bCs/>
                <w:lang w:eastAsia="el-GR"/>
              </w:rPr>
            </w:pPr>
            <w:r w:rsidRPr="003A481F">
              <w:rPr>
                <w:rFonts w:ascii="Arial" w:eastAsia="Times New Roman" w:hAnsi="Arial" w:cs="Arial"/>
                <w:b/>
                <w:bCs/>
                <w:lang w:eastAsia="el-GR"/>
              </w:rPr>
              <w:t>ΤΕΛΙΚΗ ΠΡΟΣΦΟΡΑ</w:t>
            </w:r>
          </w:p>
          <w:p w:rsidR="00B47E0D" w:rsidRPr="003A481F" w:rsidRDefault="00B47E0D" w:rsidP="00EC48D1">
            <w:pPr>
              <w:jc w:val="center"/>
              <w:rPr>
                <w:rFonts w:ascii="Arial" w:eastAsia="Times New Roman" w:hAnsi="Arial" w:cs="Arial"/>
                <w:b/>
                <w:bCs/>
                <w:lang w:eastAsia="el-GR"/>
              </w:rPr>
            </w:pPr>
            <w:r w:rsidRPr="003A481F">
              <w:rPr>
                <w:rFonts w:ascii="Arial" w:eastAsia="Times New Roman" w:hAnsi="Arial" w:cs="Arial"/>
                <w:b/>
                <w:bCs/>
                <w:lang w:eastAsia="el-GR"/>
              </w:rPr>
              <w:t>(€</w:t>
            </w:r>
            <w:r w:rsidR="003A481F" w:rsidRPr="003A481F">
              <w:rPr>
                <w:rFonts w:ascii="Arial" w:eastAsia="Times New Roman" w:hAnsi="Arial" w:cs="Arial"/>
                <w:b/>
                <w:bCs/>
                <w:lang w:eastAsia="el-GR"/>
              </w:rPr>
              <w:t xml:space="preserve"> </w:t>
            </w:r>
            <w:r w:rsidRPr="003A481F">
              <w:rPr>
                <w:rFonts w:ascii="Arial" w:eastAsia="Times New Roman" w:hAnsi="Arial" w:cs="Arial"/>
                <w:b/>
                <w:bCs/>
                <w:lang w:eastAsia="el-GR"/>
              </w:rPr>
              <w:t>/</w:t>
            </w:r>
            <w:r w:rsidR="0000538C">
              <w:rPr>
                <w:rFonts w:ascii="Arial" w:eastAsia="Times New Roman" w:hAnsi="Arial" w:cs="Arial"/>
                <w:b/>
                <w:bCs/>
                <w:lang w:val="en-US" w:eastAsia="el-GR"/>
              </w:rPr>
              <w:t xml:space="preserve"> </w:t>
            </w:r>
            <w:r w:rsidR="00EC48D1">
              <w:rPr>
                <w:rFonts w:ascii="Arial" w:eastAsia="Times New Roman" w:hAnsi="Arial" w:cs="Arial"/>
                <w:b/>
                <w:bCs/>
                <w:lang w:eastAsia="el-GR"/>
              </w:rPr>
              <w:t>Έτος</w:t>
            </w:r>
            <w:r w:rsidRPr="003A481F">
              <w:rPr>
                <w:rFonts w:ascii="Arial" w:eastAsia="Times New Roman" w:hAnsi="Arial" w:cs="Arial"/>
                <w:b/>
                <w:bCs/>
                <w:lang w:eastAsia="el-GR"/>
              </w:rPr>
              <w:t>)</w:t>
            </w:r>
          </w:p>
        </w:tc>
      </w:tr>
      <w:tr w:rsidR="00B47E0D" w:rsidTr="003A481F">
        <w:tc>
          <w:tcPr>
            <w:tcW w:w="851" w:type="dxa"/>
          </w:tcPr>
          <w:p w:rsidR="00B47E0D" w:rsidRDefault="00B47E0D" w:rsidP="003A481F">
            <w:pPr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  <w:r>
              <w:rPr>
                <w:rFonts w:ascii="Arial" w:eastAsia="Times New Roman" w:hAnsi="Arial" w:cs="Arial"/>
                <w:bCs/>
                <w:lang w:eastAsia="el-GR"/>
              </w:rPr>
              <w:t>1</w:t>
            </w:r>
          </w:p>
        </w:tc>
        <w:tc>
          <w:tcPr>
            <w:tcW w:w="4927" w:type="dxa"/>
          </w:tcPr>
          <w:p w:rsidR="00B47E0D" w:rsidRDefault="00EC48D1" w:rsidP="003A481F">
            <w:pPr>
              <w:rPr>
                <w:rFonts w:ascii="Arial" w:eastAsia="Times New Roman" w:hAnsi="Arial" w:cs="Arial"/>
                <w:bCs/>
                <w:lang w:eastAsia="el-GR"/>
              </w:rPr>
            </w:pPr>
            <w:r>
              <w:rPr>
                <w:rFonts w:ascii="Arial" w:eastAsia="Times New Roman" w:hAnsi="Arial" w:cs="Arial"/>
                <w:bCs/>
                <w:lang w:eastAsia="el-GR"/>
              </w:rPr>
              <w:t>ΑΝΑΚΥΚΛΩΣΗ ΣΤΕΡΕΩΝ ΑΠΟΒΛΗΤΩΝ Α.Ε.</w:t>
            </w:r>
          </w:p>
        </w:tc>
        <w:tc>
          <w:tcPr>
            <w:tcW w:w="2694" w:type="dxa"/>
          </w:tcPr>
          <w:p w:rsidR="00B47E0D" w:rsidRDefault="00EC48D1" w:rsidP="003A481F">
            <w:pPr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  <w:r>
              <w:rPr>
                <w:rFonts w:ascii="Arial" w:eastAsia="Times New Roman" w:hAnsi="Arial" w:cs="Arial"/>
                <w:bCs/>
                <w:lang w:eastAsia="el-GR"/>
              </w:rPr>
              <w:t>20.000,00</w:t>
            </w:r>
          </w:p>
        </w:tc>
      </w:tr>
    </w:tbl>
    <w:p w:rsidR="001F3DB8" w:rsidRDefault="001F3DB8" w:rsidP="001F3DB8">
      <w:pPr>
        <w:spacing w:after="0" w:line="360" w:lineRule="auto"/>
        <w:jc w:val="both"/>
        <w:rPr>
          <w:rFonts w:ascii="Arial" w:eastAsia="Times New Roman" w:hAnsi="Arial" w:cs="Arial"/>
          <w:bCs/>
          <w:lang w:eastAsia="el-GR"/>
        </w:rPr>
      </w:pPr>
    </w:p>
    <w:p w:rsidR="0006677B" w:rsidRDefault="001F3DB8" w:rsidP="001F3DB8">
      <w:pPr>
        <w:spacing w:after="0" w:line="360" w:lineRule="auto"/>
        <w:jc w:val="both"/>
        <w:rPr>
          <w:rFonts w:ascii="Arial" w:eastAsia="Times New Roman" w:hAnsi="Arial" w:cs="Arial"/>
          <w:bCs/>
          <w:lang w:eastAsia="el-GR"/>
        </w:rPr>
      </w:pPr>
      <w:r>
        <w:rPr>
          <w:rFonts w:ascii="Arial" w:eastAsia="Times New Roman" w:hAnsi="Arial" w:cs="Arial"/>
          <w:bCs/>
          <w:lang w:eastAsia="el-GR"/>
        </w:rPr>
        <w:tab/>
      </w:r>
    </w:p>
    <w:p w:rsidR="00BA2A62" w:rsidRDefault="001F3DB8" w:rsidP="001F3DB8">
      <w:pPr>
        <w:spacing w:after="0" w:line="360" w:lineRule="auto"/>
        <w:jc w:val="both"/>
        <w:rPr>
          <w:rFonts w:ascii="Arial" w:eastAsia="Times New Roman" w:hAnsi="Arial" w:cs="Arial"/>
          <w:bCs/>
          <w:lang w:eastAsia="el-GR"/>
        </w:rPr>
      </w:pPr>
      <w:r w:rsidRPr="001F3DB8">
        <w:rPr>
          <w:rFonts w:ascii="Arial" w:eastAsia="Times New Roman" w:hAnsi="Arial" w:cs="Arial"/>
          <w:bCs/>
          <w:lang w:eastAsia="el-GR"/>
        </w:rPr>
        <w:t xml:space="preserve">Προτείνεται </w:t>
      </w:r>
      <w:r>
        <w:rPr>
          <w:rFonts w:ascii="Arial" w:eastAsia="Times New Roman" w:hAnsi="Arial" w:cs="Arial"/>
          <w:bCs/>
          <w:lang w:eastAsia="el-GR"/>
        </w:rPr>
        <w:t>η λήψη απόφασης:</w:t>
      </w:r>
    </w:p>
    <w:p w:rsidR="00A56FD1" w:rsidRPr="001F3DB8" w:rsidRDefault="00A56FD1" w:rsidP="001F3DB8">
      <w:pPr>
        <w:spacing w:after="0" w:line="360" w:lineRule="auto"/>
        <w:jc w:val="both"/>
        <w:rPr>
          <w:rFonts w:ascii="Arial" w:eastAsia="Times New Roman" w:hAnsi="Arial" w:cs="Arial"/>
          <w:bCs/>
          <w:lang w:eastAsia="el-GR"/>
        </w:rPr>
      </w:pPr>
      <w:bookmarkStart w:id="0" w:name="_GoBack"/>
      <w:bookmarkEnd w:id="0"/>
    </w:p>
    <w:p w:rsidR="00EC48D1" w:rsidRDefault="00BA2A62" w:rsidP="005C4851">
      <w:pPr>
        <w:jc w:val="both"/>
        <w:rPr>
          <w:rFonts w:ascii="Arial" w:eastAsia="Times New Roman" w:hAnsi="Arial" w:cs="Arial"/>
          <w:bCs/>
          <w:lang w:eastAsia="el-GR"/>
        </w:rPr>
      </w:pPr>
      <w:r>
        <w:rPr>
          <w:rFonts w:ascii="Arial" w:eastAsia="Times New Roman" w:hAnsi="Arial" w:cs="Arial"/>
          <w:bCs/>
          <w:lang w:eastAsia="el-GR"/>
        </w:rPr>
        <w:t xml:space="preserve">Α) για έγκριση του </w:t>
      </w:r>
      <w:r w:rsidR="00EC48D1" w:rsidRPr="00EC48D1">
        <w:rPr>
          <w:rFonts w:ascii="Arial" w:eastAsia="Times New Roman" w:hAnsi="Arial" w:cs="Arial"/>
          <w:bCs/>
          <w:lang w:eastAsia="el-GR"/>
        </w:rPr>
        <w:t>από 28.11.2022 Πρακτικ</w:t>
      </w:r>
      <w:r w:rsidR="00EC48D1">
        <w:rPr>
          <w:rFonts w:ascii="Arial" w:eastAsia="Times New Roman" w:hAnsi="Arial" w:cs="Arial"/>
          <w:bCs/>
          <w:lang w:eastAsia="el-GR"/>
        </w:rPr>
        <w:t>ού</w:t>
      </w:r>
      <w:r w:rsidR="00EC48D1" w:rsidRPr="00EC48D1">
        <w:rPr>
          <w:rFonts w:ascii="Arial" w:eastAsia="Times New Roman" w:hAnsi="Arial" w:cs="Arial"/>
          <w:bCs/>
          <w:lang w:eastAsia="el-GR"/>
        </w:rPr>
        <w:t xml:space="preserve"> Διενέργειας φανερής πλειοδοτικής δημοπρασίας για τη εκ νέου εκμίσθωση δημοτικού ακινήτου εντός του ΧΥΤΑ στη Δημοτική Κοινότητα Αγ. Παρασκευής </w:t>
      </w:r>
    </w:p>
    <w:p w:rsidR="00BA2A62" w:rsidRDefault="00BA2A62" w:rsidP="005C4851">
      <w:pPr>
        <w:jc w:val="both"/>
        <w:rPr>
          <w:rFonts w:ascii="Arial" w:eastAsia="Times New Roman" w:hAnsi="Arial" w:cs="Arial"/>
          <w:bCs/>
          <w:lang w:eastAsia="el-GR"/>
        </w:rPr>
      </w:pPr>
      <w:r>
        <w:rPr>
          <w:rFonts w:ascii="Arial" w:hAnsi="Arial" w:cs="Arial"/>
        </w:rPr>
        <w:t xml:space="preserve">Β) </w:t>
      </w:r>
      <w:r w:rsidR="001455AF">
        <w:rPr>
          <w:rFonts w:ascii="Arial" w:hAnsi="Arial" w:cs="Arial"/>
        </w:rPr>
        <w:t xml:space="preserve">Κατακύρωση του αποτελέσματος της δημοπρασίας στον </w:t>
      </w:r>
      <w:r w:rsidR="00EC48D1" w:rsidRPr="00EC48D1">
        <w:rPr>
          <w:rFonts w:ascii="Arial" w:hAnsi="Arial" w:cs="Arial"/>
        </w:rPr>
        <w:t xml:space="preserve">οικονομικό φορέα </w:t>
      </w:r>
      <w:r w:rsidR="001455AF">
        <w:rPr>
          <w:rFonts w:ascii="Arial" w:hAnsi="Arial" w:cs="Arial"/>
        </w:rPr>
        <w:t>«</w:t>
      </w:r>
      <w:r w:rsidR="00EC48D1" w:rsidRPr="00BE3ACA">
        <w:rPr>
          <w:rFonts w:ascii="Arial" w:hAnsi="Arial" w:cs="Arial"/>
          <w:b/>
        </w:rPr>
        <w:t>ΑΝΑΚΥΚΛΩΣΗ ΣΤΕΡΕΩΝ ΑΠΟΒΛΗΤΩΝ Α.Ε.</w:t>
      </w:r>
      <w:r w:rsidR="001455AF" w:rsidRPr="00BE3ACA">
        <w:rPr>
          <w:rFonts w:ascii="Arial" w:hAnsi="Arial" w:cs="Arial"/>
          <w:b/>
        </w:rPr>
        <w:t>»</w:t>
      </w:r>
      <w:r w:rsidR="001455AF">
        <w:rPr>
          <w:rFonts w:ascii="Arial" w:hAnsi="Arial" w:cs="Arial"/>
        </w:rPr>
        <w:t xml:space="preserve"> ο οποίος πρόσφερε </w:t>
      </w:r>
      <w:r w:rsidR="00EC48D1">
        <w:rPr>
          <w:rFonts w:ascii="Arial" w:hAnsi="Arial" w:cs="Arial"/>
        </w:rPr>
        <w:t xml:space="preserve">ετήσιο μίσθωμα </w:t>
      </w:r>
      <w:r w:rsidR="001455AF">
        <w:rPr>
          <w:rFonts w:ascii="Arial" w:hAnsi="Arial" w:cs="Arial"/>
        </w:rPr>
        <w:t xml:space="preserve">το ποσό των </w:t>
      </w:r>
      <w:r w:rsidR="00EC48D1">
        <w:rPr>
          <w:rFonts w:ascii="Arial" w:hAnsi="Arial" w:cs="Arial"/>
        </w:rPr>
        <w:t>20.000,00€</w:t>
      </w:r>
      <w:r w:rsidR="001455AF">
        <w:rPr>
          <w:rFonts w:ascii="Arial" w:hAnsi="Arial" w:cs="Arial"/>
        </w:rPr>
        <w:t>, σύμφωνα με τους εγκεκριμένους όρους δημοπράτησης.</w:t>
      </w:r>
    </w:p>
    <w:p w:rsidR="00DE3E18" w:rsidRPr="00185D47" w:rsidRDefault="00DE3E18" w:rsidP="000A38C6">
      <w:pPr>
        <w:rPr>
          <w:rFonts w:ascii="Arial" w:hAnsi="Arial" w:cs="Arial"/>
        </w:rPr>
      </w:pPr>
    </w:p>
    <w:p w:rsidR="00CD16C8" w:rsidRPr="00185D47" w:rsidRDefault="00CD16C8" w:rsidP="000A38C6">
      <w:pPr>
        <w:spacing w:after="0" w:line="240" w:lineRule="auto"/>
        <w:contextualSpacing/>
        <w:jc w:val="center"/>
        <w:rPr>
          <w:rFonts w:ascii="Arial" w:hAnsi="Arial" w:cs="Arial"/>
        </w:rPr>
      </w:pPr>
    </w:p>
    <w:tbl>
      <w:tblPr>
        <w:tblW w:w="8755" w:type="dxa"/>
        <w:tblLook w:val="04A0" w:firstRow="1" w:lastRow="0" w:firstColumn="1" w:lastColumn="0" w:noHBand="0" w:noVBand="1"/>
      </w:tblPr>
      <w:tblGrid>
        <w:gridCol w:w="3224"/>
        <w:gridCol w:w="2428"/>
        <w:gridCol w:w="3103"/>
      </w:tblGrid>
      <w:tr w:rsidR="00CD16C8" w:rsidRPr="00CD16C8" w:rsidTr="00CD16C8">
        <w:tc>
          <w:tcPr>
            <w:tcW w:w="3224" w:type="dxa"/>
            <w:hideMark/>
          </w:tcPr>
          <w:p w:rsidR="00CD16C8" w:rsidRPr="00CD16C8" w:rsidRDefault="00CD16C8" w:rsidP="00CD16C8">
            <w:pPr>
              <w:spacing w:after="0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  <w:r w:rsidRPr="00CD16C8">
              <w:rPr>
                <w:rFonts w:ascii="Arial" w:eastAsia="Times New Roman" w:hAnsi="Arial" w:cs="Arial"/>
                <w:bCs/>
                <w:lang w:eastAsia="el-GR"/>
              </w:rPr>
              <w:t>Η Αν/τρια Προϊσταμένη Δ/νσης Περιβάλλοντος</w:t>
            </w:r>
          </w:p>
        </w:tc>
        <w:tc>
          <w:tcPr>
            <w:tcW w:w="2428" w:type="dxa"/>
          </w:tcPr>
          <w:p w:rsidR="00CD16C8" w:rsidRPr="00CD16C8" w:rsidRDefault="00CD16C8" w:rsidP="00CD16C8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</w:p>
        </w:tc>
        <w:tc>
          <w:tcPr>
            <w:tcW w:w="3103" w:type="dxa"/>
          </w:tcPr>
          <w:p w:rsidR="00CD16C8" w:rsidRPr="00CD16C8" w:rsidRDefault="00CD16C8" w:rsidP="00CD16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CD16C8">
              <w:rPr>
                <w:rFonts w:ascii="Arial" w:eastAsia="Times New Roman" w:hAnsi="Arial" w:cs="Arial"/>
                <w:lang w:eastAsia="el-GR"/>
              </w:rPr>
              <w:t>Ο ΔΗΜΑΡΧΟΣ ΛΑΜΙΕΩΝ</w:t>
            </w:r>
          </w:p>
          <w:p w:rsidR="00CD16C8" w:rsidRPr="00CD16C8" w:rsidRDefault="00CD16C8" w:rsidP="00CD16C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</w:p>
        </w:tc>
      </w:tr>
      <w:tr w:rsidR="00CD16C8" w:rsidRPr="00CD16C8" w:rsidTr="00CD16C8">
        <w:tc>
          <w:tcPr>
            <w:tcW w:w="3224" w:type="dxa"/>
          </w:tcPr>
          <w:p w:rsidR="00CD16C8" w:rsidRPr="00CD16C8" w:rsidRDefault="00CD16C8" w:rsidP="00CD16C8">
            <w:pPr>
              <w:spacing w:after="0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</w:p>
          <w:p w:rsidR="00CD16C8" w:rsidRDefault="00CD16C8" w:rsidP="00CD16C8">
            <w:pPr>
              <w:spacing w:after="0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</w:p>
          <w:p w:rsidR="00CD16C8" w:rsidRDefault="00CD16C8" w:rsidP="00CD16C8">
            <w:pPr>
              <w:spacing w:after="0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</w:p>
          <w:p w:rsidR="00CD16C8" w:rsidRPr="00CD16C8" w:rsidRDefault="00CD16C8" w:rsidP="00CD16C8">
            <w:pPr>
              <w:spacing w:after="0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</w:p>
          <w:p w:rsidR="00CD16C8" w:rsidRPr="00CD16C8" w:rsidRDefault="00CD16C8" w:rsidP="00CD16C8">
            <w:pPr>
              <w:spacing w:after="0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</w:p>
        </w:tc>
        <w:tc>
          <w:tcPr>
            <w:tcW w:w="2428" w:type="dxa"/>
          </w:tcPr>
          <w:p w:rsidR="00CD16C8" w:rsidRPr="00CD16C8" w:rsidRDefault="00CD16C8" w:rsidP="00CD16C8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</w:p>
        </w:tc>
        <w:tc>
          <w:tcPr>
            <w:tcW w:w="3103" w:type="dxa"/>
          </w:tcPr>
          <w:p w:rsidR="00CD16C8" w:rsidRPr="00CD16C8" w:rsidRDefault="00CD16C8" w:rsidP="00CD16C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</w:p>
        </w:tc>
      </w:tr>
      <w:tr w:rsidR="00CD16C8" w:rsidRPr="00CD16C8" w:rsidTr="00CD16C8">
        <w:tc>
          <w:tcPr>
            <w:tcW w:w="3224" w:type="dxa"/>
            <w:hideMark/>
          </w:tcPr>
          <w:p w:rsidR="00CD16C8" w:rsidRPr="00CD16C8" w:rsidRDefault="00CD16C8" w:rsidP="00CD16C8">
            <w:pPr>
              <w:spacing w:after="0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  <w:r w:rsidRPr="00CD16C8">
              <w:rPr>
                <w:rFonts w:ascii="Arial" w:eastAsia="Times New Roman" w:hAnsi="Arial" w:cs="Arial"/>
                <w:bCs/>
                <w:lang w:eastAsia="el-GR"/>
              </w:rPr>
              <w:t>Αγγελική Μακρυγιάννη</w:t>
            </w:r>
          </w:p>
          <w:p w:rsidR="00CD16C8" w:rsidRPr="00CD16C8" w:rsidRDefault="00CD16C8" w:rsidP="00CD16C8">
            <w:pPr>
              <w:spacing w:after="0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  <w:r w:rsidRPr="00CD16C8">
              <w:rPr>
                <w:rFonts w:ascii="Arial" w:eastAsia="Times New Roman" w:hAnsi="Arial" w:cs="Arial"/>
                <w:bCs/>
                <w:lang w:eastAsia="el-GR"/>
              </w:rPr>
              <w:t>ΠΕ Μηχανικών-Α’</w:t>
            </w:r>
          </w:p>
        </w:tc>
        <w:tc>
          <w:tcPr>
            <w:tcW w:w="2428" w:type="dxa"/>
          </w:tcPr>
          <w:p w:rsidR="00CD16C8" w:rsidRPr="00CD16C8" w:rsidRDefault="00CD16C8" w:rsidP="00CD16C8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</w:p>
        </w:tc>
        <w:tc>
          <w:tcPr>
            <w:tcW w:w="3103" w:type="dxa"/>
            <w:hideMark/>
          </w:tcPr>
          <w:p w:rsidR="00CD16C8" w:rsidRPr="00CD16C8" w:rsidRDefault="00CD16C8" w:rsidP="00CD16C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  <w:r w:rsidRPr="00CD16C8">
              <w:rPr>
                <w:rFonts w:ascii="Arial" w:eastAsia="Times New Roman" w:hAnsi="Arial" w:cs="Arial"/>
                <w:lang w:eastAsia="el-GR"/>
              </w:rPr>
              <w:t xml:space="preserve">ΕΥΘΥΜΙΟΣ </w:t>
            </w:r>
            <w:r w:rsidRPr="00CD16C8">
              <w:rPr>
                <w:rFonts w:ascii="Arial" w:eastAsia="Times New Roman" w:hAnsi="Arial" w:cs="Arial"/>
                <w:lang w:val="en-US" w:eastAsia="el-GR"/>
              </w:rPr>
              <w:t>K</w:t>
            </w:r>
            <w:r w:rsidRPr="00CD16C8">
              <w:rPr>
                <w:rFonts w:ascii="Arial" w:eastAsia="Times New Roman" w:hAnsi="Arial" w:cs="Arial"/>
                <w:lang w:eastAsia="el-GR"/>
              </w:rPr>
              <w:t>. ΚΑΡΑΪΣΚΟΣ</w:t>
            </w:r>
          </w:p>
        </w:tc>
      </w:tr>
    </w:tbl>
    <w:p w:rsidR="0005762B" w:rsidRDefault="0005762B">
      <w:pPr>
        <w:rPr>
          <w:rFonts w:ascii="Arial" w:hAnsi="Arial" w:cs="Arial"/>
        </w:rPr>
      </w:pPr>
    </w:p>
    <w:p w:rsidR="00CD16C8" w:rsidRDefault="00CD16C8">
      <w:pPr>
        <w:rPr>
          <w:rFonts w:ascii="Arial" w:hAnsi="Arial" w:cs="Arial"/>
        </w:rPr>
      </w:pPr>
    </w:p>
    <w:p w:rsidR="00CD16C8" w:rsidRDefault="00CD16C8">
      <w:pPr>
        <w:rPr>
          <w:rFonts w:ascii="Arial" w:hAnsi="Arial" w:cs="Arial"/>
        </w:rPr>
      </w:pPr>
    </w:p>
    <w:p w:rsidR="00CD16C8" w:rsidRPr="00CD16C8" w:rsidRDefault="00CD16C8">
      <w:pPr>
        <w:rPr>
          <w:rFonts w:ascii="Arial" w:hAnsi="Arial" w:cs="Arial"/>
          <w:b/>
        </w:rPr>
      </w:pPr>
      <w:r w:rsidRPr="00CD16C8">
        <w:rPr>
          <w:rFonts w:ascii="Arial" w:hAnsi="Arial" w:cs="Arial"/>
          <w:b/>
          <w:u w:val="single"/>
        </w:rPr>
        <w:t>ΣΥΝΗΜΜΕΝΑ</w:t>
      </w:r>
      <w:r w:rsidRPr="00CD16C8">
        <w:rPr>
          <w:rFonts w:ascii="Arial" w:hAnsi="Arial" w:cs="Arial"/>
          <w:b/>
        </w:rPr>
        <w:t>:</w:t>
      </w:r>
    </w:p>
    <w:p w:rsidR="00CD16C8" w:rsidRPr="00CD16C8" w:rsidRDefault="00CD16C8">
      <w:pPr>
        <w:rPr>
          <w:rFonts w:ascii="Arial" w:hAnsi="Arial" w:cs="Arial"/>
        </w:rPr>
      </w:pPr>
      <w:r>
        <w:rPr>
          <w:rFonts w:ascii="Arial" w:hAnsi="Arial" w:cs="Arial"/>
        </w:rPr>
        <w:t xml:space="preserve">Το από </w:t>
      </w:r>
      <w:r w:rsidR="00BE3ACA" w:rsidRPr="00BE3ACA">
        <w:rPr>
          <w:rFonts w:ascii="Arial" w:hAnsi="Arial" w:cs="Arial"/>
        </w:rPr>
        <w:t xml:space="preserve">28.11.2022 </w:t>
      </w:r>
      <w:r w:rsidR="00BE3A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Πρακτικό φανερής πλειοδοτικής δημοπρασίας</w:t>
      </w:r>
    </w:p>
    <w:sectPr w:rsidR="00CD16C8" w:rsidRPr="00CD16C8" w:rsidSect="000942DA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A91" w:rsidRDefault="008B4A91" w:rsidP="008B4A91">
      <w:pPr>
        <w:spacing w:after="0" w:line="240" w:lineRule="auto"/>
      </w:pPr>
      <w:r>
        <w:separator/>
      </w:r>
    </w:p>
  </w:endnote>
  <w:endnote w:type="continuationSeparator" w:id="0">
    <w:p w:rsidR="008B4A91" w:rsidRDefault="008B4A91" w:rsidP="008B4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A91" w:rsidRDefault="008B4A91" w:rsidP="008B4A91">
    <w:pPr>
      <w:pStyle w:val="a7"/>
      <w:jc w:val="center"/>
    </w:pPr>
    <w:r>
      <w:t xml:space="preserve">Σελίδα </w:t>
    </w:r>
    <w:r>
      <w:fldChar w:fldCharType="begin"/>
    </w:r>
    <w:r>
      <w:instrText>PAGE   \* MERGEFORMAT</w:instrText>
    </w:r>
    <w:r>
      <w:fldChar w:fldCharType="separate"/>
    </w:r>
    <w:r w:rsidR="007D4058">
      <w:rPr>
        <w:noProof/>
      </w:rPr>
      <w:t>2</w:t>
    </w:r>
    <w:r>
      <w:fldChar w:fldCharType="end"/>
    </w:r>
    <w:r>
      <w:t xml:space="preserve"> από </w:t>
    </w:r>
    <w:r w:rsidR="007D4058">
      <w:fldChar w:fldCharType="begin"/>
    </w:r>
    <w:r w:rsidR="007D4058">
      <w:instrText xml:space="preserve"> NUMPAGES  \* Arabic  \* MERGEFORMAT </w:instrText>
    </w:r>
    <w:r w:rsidR="007D4058">
      <w:fldChar w:fldCharType="separate"/>
    </w:r>
    <w:r w:rsidR="007D4058">
      <w:rPr>
        <w:noProof/>
      </w:rPr>
      <w:t>2</w:t>
    </w:r>
    <w:r w:rsidR="007D405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A91" w:rsidRDefault="008B4A91" w:rsidP="008B4A91">
      <w:pPr>
        <w:spacing w:after="0" w:line="240" w:lineRule="auto"/>
      </w:pPr>
      <w:r>
        <w:separator/>
      </w:r>
    </w:p>
  </w:footnote>
  <w:footnote w:type="continuationSeparator" w:id="0">
    <w:p w:rsidR="008B4A91" w:rsidRDefault="008B4A91" w:rsidP="008B4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F5B2A"/>
    <w:multiLevelType w:val="hybridMultilevel"/>
    <w:tmpl w:val="FF32BF06"/>
    <w:lvl w:ilvl="0" w:tplc="3D4AB1E4">
      <w:start w:val="1"/>
      <w:numFmt w:val="decimal"/>
      <w:lvlText w:val="%1."/>
      <w:lvlJc w:val="left"/>
      <w:pPr>
        <w:ind w:left="1710" w:hanging="99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1AD0336"/>
    <w:multiLevelType w:val="hybridMultilevel"/>
    <w:tmpl w:val="31588304"/>
    <w:lvl w:ilvl="0" w:tplc="DDCEA364">
      <w:start w:val="1"/>
      <w:numFmt w:val="decimal"/>
      <w:lvlText w:val="%1."/>
      <w:lvlJc w:val="left"/>
      <w:pPr>
        <w:ind w:left="1680" w:hanging="960"/>
      </w:pPr>
      <w:rPr>
        <w:b/>
      </w:rPr>
    </w:lvl>
    <w:lvl w:ilvl="1" w:tplc="04080013">
      <w:start w:val="1"/>
      <w:numFmt w:val="upperRoman"/>
      <w:lvlText w:val="%2."/>
      <w:lvlJc w:val="righ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9E12D79"/>
    <w:multiLevelType w:val="hybridMultilevel"/>
    <w:tmpl w:val="F078C97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002914"/>
    <w:multiLevelType w:val="hybridMultilevel"/>
    <w:tmpl w:val="D5221D3E"/>
    <w:lvl w:ilvl="0" w:tplc="4B42A992">
      <w:start w:val="1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54D6E9A"/>
    <w:multiLevelType w:val="hybridMultilevel"/>
    <w:tmpl w:val="4B3A5972"/>
    <w:lvl w:ilvl="0" w:tplc="50CE835E">
      <w:start w:val="1"/>
      <w:numFmt w:val="decimal"/>
      <w:lvlText w:val="%1."/>
      <w:lvlJc w:val="left"/>
      <w:pPr>
        <w:ind w:left="786" w:hanging="360"/>
      </w:pPr>
      <w:rPr>
        <w:rFonts w:ascii="Book Antiqua" w:hAnsi="Book Antiqua"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62EF"/>
    <w:rsid w:val="0000538C"/>
    <w:rsid w:val="000351AA"/>
    <w:rsid w:val="0005762B"/>
    <w:rsid w:val="00064E6B"/>
    <w:rsid w:val="0006677B"/>
    <w:rsid w:val="000818D2"/>
    <w:rsid w:val="000942DA"/>
    <w:rsid w:val="000A38C6"/>
    <w:rsid w:val="000A7657"/>
    <w:rsid w:val="000C2CFF"/>
    <w:rsid w:val="000C40D2"/>
    <w:rsid w:val="000C5108"/>
    <w:rsid w:val="000E07B4"/>
    <w:rsid w:val="000E60E5"/>
    <w:rsid w:val="000E736D"/>
    <w:rsid w:val="001055AE"/>
    <w:rsid w:val="001455AF"/>
    <w:rsid w:val="00183F23"/>
    <w:rsid w:val="00185D47"/>
    <w:rsid w:val="001A58EC"/>
    <w:rsid w:val="001D49FD"/>
    <w:rsid w:val="001F3DB8"/>
    <w:rsid w:val="00201F59"/>
    <w:rsid w:val="00257FDE"/>
    <w:rsid w:val="00304CC1"/>
    <w:rsid w:val="00321163"/>
    <w:rsid w:val="003A481F"/>
    <w:rsid w:val="003B228D"/>
    <w:rsid w:val="003E2D2C"/>
    <w:rsid w:val="003F450F"/>
    <w:rsid w:val="0046604D"/>
    <w:rsid w:val="00485FD1"/>
    <w:rsid w:val="004A557B"/>
    <w:rsid w:val="004C3ACB"/>
    <w:rsid w:val="00557CF2"/>
    <w:rsid w:val="005C4851"/>
    <w:rsid w:val="005E35EE"/>
    <w:rsid w:val="005E3F43"/>
    <w:rsid w:val="006555CA"/>
    <w:rsid w:val="00661EE6"/>
    <w:rsid w:val="006633D0"/>
    <w:rsid w:val="00671231"/>
    <w:rsid w:val="006914EA"/>
    <w:rsid w:val="00692A38"/>
    <w:rsid w:val="006962EF"/>
    <w:rsid w:val="006A7D5D"/>
    <w:rsid w:val="006B487F"/>
    <w:rsid w:val="006C3328"/>
    <w:rsid w:val="006F00AF"/>
    <w:rsid w:val="00705421"/>
    <w:rsid w:val="00716DFE"/>
    <w:rsid w:val="007206F7"/>
    <w:rsid w:val="007610DF"/>
    <w:rsid w:val="00772BDA"/>
    <w:rsid w:val="00783F6D"/>
    <w:rsid w:val="007A0315"/>
    <w:rsid w:val="007A6AAA"/>
    <w:rsid w:val="007D4058"/>
    <w:rsid w:val="007E7C45"/>
    <w:rsid w:val="00844C86"/>
    <w:rsid w:val="00881278"/>
    <w:rsid w:val="00886869"/>
    <w:rsid w:val="00893117"/>
    <w:rsid w:val="008A0D46"/>
    <w:rsid w:val="008B4A91"/>
    <w:rsid w:val="008E45CE"/>
    <w:rsid w:val="00902733"/>
    <w:rsid w:val="00911F73"/>
    <w:rsid w:val="00923242"/>
    <w:rsid w:val="009F1C14"/>
    <w:rsid w:val="00A43875"/>
    <w:rsid w:val="00A53E84"/>
    <w:rsid w:val="00A56FD1"/>
    <w:rsid w:val="00A60F2E"/>
    <w:rsid w:val="00A960D5"/>
    <w:rsid w:val="00AF6D35"/>
    <w:rsid w:val="00B24F46"/>
    <w:rsid w:val="00B47E0D"/>
    <w:rsid w:val="00B6644C"/>
    <w:rsid w:val="00B731CD"/>
    <w:rsid w:val="00B75B3F"/>
    <w:rsid w:val="00BA2A62"/>
    <w:rsid w:val="00BB717C"/>
    <w:rsid w:val="00BE29F5"/>
    <w:rsid w:val="00BE3ACA"/>
    <w:rsid w:val="00C316C2"/>
    <w:rsid w:val="00CA730A"/>
    <w:rsid w:val="00CD16C8"/>
    <w:rsid w:val="00D12AF9"/>
    <w:rsid w:val="00D222AF"/>
    <w:rsid w:val="00D56C89"/>
    <w:rsid w:val="00D62286"/>
    <w:rsid w:val="00DE3E18"/>
    <w:rsid w:val="00EB22AA"/>
    <w:rsid w:val="00EC48D1"/>
    <w:rsid w:val="00F523D4"/>
    <w:rsid w:val="00F77F65"/>
    <w:rsid w:val="00F91599"/>
    <w:rsid w:val="00F96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8C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Char"/>
    <w:qFormat/>
    <w:rsid w:val="00A60F2E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A60F2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60F2E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rsid w:val="00A60F2E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6633D0"/>
    <w:pPr>
      <w:ind w:left="720"/>
      <w:contextualSpacing/>
    </w:pPr>
  </w:style>
  <w:style w:type="paragraph" w:styleId="a4">
    <w:name w:val="Body Text Indent"/>
    <w:basedOn w:val="a"/>
    <w:link w:val="Char"/>
    <w:semiHidden/>
    <w:rsid w:val="00D6228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el-GR"/>
    </w:rPr>
  </w:style>
  <w:style w:type="character" w:customStyle="1" w:styleId="Char">
    <w:name w:val="Σώμα κείμενου με εσοχή Char"/>
    <w:basedOn w:val="a0"/>
    <w:link w:val="a4"/>
    <w:semiHidden/>
    <w:rsid w:val="00D62286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0A7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0A7657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Char1"/>
    <w:uiPriority w:val="99"/>
    <w:unhideWhenUsed/>
    <w:rsid w:val="008B4A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8B4A91"/>
    <w:rPr>
      <w:rFonts w:ascii="Calibri" w:eastAsia="Calibri" w:hAnsi="Calibri" w:cs="Times New Roman"/>
    </w:rPr>
  </w:style>
  <w:style w:type="paragraph" w:styleId="a7">
    <w:name w:val="footer"/>
    <w:basedOn w:val="a"/>
    <w:link w:val="Char2"/>
    <w:uiPriority w:val="99"/>
    <w:unhideWhenUsed/>
    <w:rsid w:val="008B4A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8B4A91"/>
    <w:rPr>
      <w:rFonts w:ascii="Calibri" w:eastAsia="Calibri" w:hAnsi="Calibri" w:cs="Times New Roman"/>
    </w:rPr>
  </w:style>
  <w:style w:type="paragraph" w:styleId="a8">
    <w:name w:val="annotation text"/>
    <w:basedOn w:val="a"/>
    <w:link w:val="Char3"/>
    <w:unhideWhenUsed/>
    <w:rsid w:val="0090273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har3">
    <w:name w:val="Κείμενο σχολίου Char"/>
    <w:basedOn w:val="a0"/>
    <w:link w:val="a8"/>
    <w:rsid w:val="00902733"/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1F3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8C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Char"/>
    <w:qFormat/>
    <w:rsid w:val="00A60F2E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A60F2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60F2E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rsid w:val="00A60F2E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6633D0"/>
    <w:pPr>
      <w:ind w:left="720"/>
      <w:contextualSpacing/>
    </w:pPr>
  </w:style>
  <w:style w:type="paragraph" w:styleId="a4">
    <w:name w:val="Body Text Indent"/>
    <w:basedOn w:val="a"/>
    <w:link w:val="Char"/>
    <w:semiHidden/>
    <w:rsid w:val="00D6228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el-GR"/>
    </w:rPr>
  </w:style>
  <w:style w:type="character" w:customStyle="1" w:styleId="Char">
    <w:name w:val="Σώμα κείμενου με εσοχή Char"/>
    <w:basedOn w:val="a0"/>
    <w:link w:val="a4"/>
    <w:semiHidden/>
    <w:rsid w:val="00D62286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krigianni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350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Panagiotopoulou</dc:creator>
  <cp:lastModifiedBy>Aggeliki Makrigianni</cp:lastModifiedBy>
  <cp:revision>6</cp:revision>
  <cp:lastPrinted>2022-12-09T06:47:00Z</cp:lastPrinted>
  <dcterms:created xsi:type="dcterms:W3CDTF">2022-12-07T08:55:00Z</dcterms:created>
  <dcterms:modified xsi:type="dcterms:W3CDTF">2022-12-09T07:37:00Z</dcterms:modified>
</cp:coreProperties>
</file>